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AD" w:rsidRDefault="001530B7" w:rsidP="001530B7">
      <w:pPr>
        <w:jc w:val="right"/>
        <w:rPr>
          <w:rFonts w:ascii="Times New Roman" w:hAnsi="Times New Roman" w:cs="Times New Roman"/>
          <w:sz w:val="28"/>
          <w:szCs w:val="28"/>
        </w:rPr>
      </w:pPr>
      <w:r w:rsidRPr="001530B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530B7" w:rsidRDefault="001530B7" w:rsidP="001530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ИССЛЕДОВАНИЕ ПРОБЛЕМ ДИСТАНЦИОННОГО ОБУЧЕНИЯ</w:t>
      </w:r>
    </w:p>
    <w:p w:rsidR="001530B7" w:rsidRDefault="001530B7" w:rsidP="001530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(обучающиеся)</w:t>
      </w:r>
    </w:p>
    <w:bookmarkEnd w:id="0"/>
    <w:p w:rsidR="001530B7" w:rsidRDefault="001530B7" w:rsidP="001530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9CD5D3">
            <wp:extent cx="5145405" cy="2889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405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0B7" w:rsidRDefault="001530B7" w:rsidP="001530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0B7">
        <w:rPr>
          <w:rFonts w:ascii="Times New Roman" w:hAnsi="Times New Roman" w:cs="Times New Roman"/>
          <w:i/>
          <w:sz w:val="24"/>
          <w:szCs w:val="24"/>
        </w:rPr>
        <w:t xml:space="preserve">Диаграмма 1. Понравилось ли тебе заниматься дистанционно? </w:t>
      </w:r>
    </w:p>
    <w:p w:rsidR="001530B7" w:rsidRPr="000A6D75" w:rsidRDefault="001530B7" w:rsidP="001530B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42,3% опрошенным</w:t>
      </w:r>
      <w:r w:rsidRPr="000A6D7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понравилось 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заниматься дистанционно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лишь частично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, не понравилось заниматься дистанционно 35,7%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об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ющим</w:t>
      </w:r>
      <w:r w:rsidRPr="000A6D7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ся.</w:t>
      </w:r>
    </w:p>
    <w:p w:rsidR="001530B7" w:rsidRDefault="001530B7" w:rsidP="001530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1D5DA915" wp14:editId="2D2C4C44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530B7" w:rsidRPr="00036F99" w:rsidRDefault="001530B7" w:rsidP="001530B7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36F99">
        <w:rPr>
          <w:rFonts w:ascii="Times New Roman" w:hAnsi="Times New Roman" w:cs="Times New Roman"/>
          <w:i/>
          <w:sz w:val="24"/>
          <w:szCs w:val="24"/>
        </w:rPr>
        <w:t>Диаграмма 2. Возникли у тебя трудности в освоении материала?</w:t>
      </w:r>
    </w:p>
    <w:p w:rsidR="001530B7" w:rsidRPr="004C033E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4C0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Как видно из представленных данных,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очень много трудностей испытали</w:t>
      </w:r>
      <w:r w:rsidRPr="004C03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41,3% обучающихся. 20,1</w:t>
      </w:r>
      <w:r w:rsidRPr="004C03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4C03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Pr="004C03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щихся особых трудностей не испытывали.</w:t>
      </w:r>
    </w:p>
    <w:p w:rsidR="001530B7" w:rsidRPr="00036F99" w:rsidRDefault="001530B7" w:rsidP="001530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0B7" w:rsidRDefault="001530B7" w:rsidP="001530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B83254" wp14:editId="406F7E2F">
            <wp:extent cx="5486400" cy="28956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530B7" w:rsidRPr="00C626F0" w:rsidRDefault="001530B7" w:rsidP="001530B7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C626F0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Диаграмма 3.</w:t>
      </w:r>
      <w:r w:rsidRPr="00036F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C626F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  <w:t>Оказывали ли тебе в процессе дистанционного обучения помощь родители?</w:t>
      </w:r>
    </w:p>
    <w:p w:rsidR="001530B7" w:rsidRPr="00036F99" w:rsidRDefault="001530B7" w:rsidP="001530B7">
      <w:pPr>
        <w:shd w:val="clear" w:color="auto" w:fill="FFFFFF"/>
        <w:spacing w:after="0" w:line="315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1530B7" w:rsidRPr="00036F99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036F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Данные показывают, что наи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большей доле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опрошенных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(35,0</w:t>
      </w:r>
      <w:r w:rsidRPr="00036F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%) </w:t>
      </w:r>
      <w:r w:rsidRPr="00036F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в процессе дистанционного обучения иногд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 помогали родители. И только 50,0</w:t>
      </w:r>
      <w:r w:rsidRPr="00036F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% проявляли самостоятельность и не прибегали к помощи родителей.</w:t>
      </w:r>
    </w:p>
    <w:p w:rsidR="001530B7" w:rsidRDefault="001530B7" w:rsidP="001530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0B7" w:rsidRDefault="001530B7" w:rsidP="001530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48975C" wp14:editId="4BE3666F">
            <wp:extent cx="5172075" cy="30099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530B7" w:rsidRPr="00C626F0" w:rsidRDefault="001530B7" w:rsidP="001530B7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i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Диаграмма 4.</w:t>
      </w:r>
      <w:r w:rsidRPr="00036F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C626F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  <w:t>Как ты считаешь, твои знания при использовании дистанционного обучения стали лучше или хуже, чем при обычном способе обучения?</w:t>
      </w:r>
    </w:p>
    <w:p w:rsidR="001530B7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30B7" w:rsidRPr="007E69E0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38,7%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86298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 считают, что нет особой разницы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при использовании дистанционного обучения, при этом, 41,9%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щихся отмечают ухудшение уровня зна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ния. 15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Pr="008629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щихся считают, что их знания даже улучшились.</w:t>
      </w:r>
    </w:p>
    <w:p w:rsidR="001530B7" w:rsidRDefault="001530B7" w:rsidP="001530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DD8B23" wp14:editId="672F9D3F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30B7" w:rsidRPr="00C626F0" w:rsidRDefault="001530B7" w:rsidP="001530B7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i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Диаграмма 5.</w:t>
      </w:r>
      <w:r w:rsidRPr="00036F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5370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C626F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  <w:t>Хотел бы ты в будущем использовать дистанционное обучение в образовательных целях?</w:t>
      </w:r>
    </w:p>
    <w:p w:rsidR="001530B7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530B7" w:rsidRPr="005370F3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5370F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44,8%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5370F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5370F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</w:t>
      </w:r>
      <w:proofErr w:type="gramEnd"/>
      <w:r w:rsidRPr="005370F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хотели бы в будущем частично использовать дистанционное обучение и 44,8% - против его использовани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я. И только 6,9% 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согласи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лись.</w:t>
      </w:r>
    </w:p>
    <w:p w:rsidR="001530B7" w:rsidRPr="005370F3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5370F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1530B7" w:rsidRDefault="001530B7" w:rsidP="001530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B06A81" wp14:editId="12F2B0EE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530B7" w:rsidRDefault="001530B7" w:rsidP="001530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0B7" w:rsidRPr="005370F3" w:rsidRDefault="001530B7" w:rsidP="001530B7">
      <w:pPr>
        <w:shd w:val="clear" w:color="auto" w:fill="FFFFFF"/>
        <w:spacing w:after="0" w:line="315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Диаграмма 6.</w:t>
      </w:r>
      <w:r w:rsidRPr="005370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C626F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  <w:t>Какие формы дистанционного обучения понравились больше всего?</w:t>
      </w:r>
    </w:p>
    <w:p w:rsidR="001530B7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1530B7" w:rsidRPr="005370F3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аибольшую популярность занимают онлайн тесты 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34,5%), одинаковое значение 20,2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% - это видео уроки и работа с интерактивными заданиями.</w:t>
      </w:r>
    </w:p>
    <w:p w:rsidR="001530B7" w:rsidRPr="007E69E0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Примечательно, что онлайн урок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ам отдали предпочтение всего 3,5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% процента </w:t>
      </w:r>
      <w:proofErr w:type="gramStart"/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опрошенных</w:t>
      </w:r>
      <w:proofErr w:type="gramEnd"/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. Порадов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ал ответ «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никакие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, лучше во Дворце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» (причем данный вариант не был предложен в списке ответов,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об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ю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щиеся сделали этот вывод самостоят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ельно) и так считает 13,5</w:t>
      </w:r>
      <w:r w:rsidRPr="005370F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% учащихся.</w:t>
      </w:r>
    </w:p>
    <w:p w:rsidR="001530B7" w:rsidRDefault="001530B7" w:rsidP="001530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7A5AAE" wp14:editId="07F56BE1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30B7" w:rsidRPr="005A4395" w:rsidRDefault="001530B7" w:rsidP="001530B7">
      <w:pPr>
        <w:shd w:val="clear" w:color="auto" w:fill="FFFFFF"/>
        <w:spacing w:after="0" w:line="315" w:lineRule="atLeast"/>
        <w:ind w:left="567"/>
        <w:jc w:val="both"/>
        <w:rPr>
          <w:rFonts w:ascii="Open Sans" w:eastAsia="Times New Roman" w:hAnsi="Open Sans" w:cs="Open Sans"/>
          <w:i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Диаграмма 7.</w:t>
      </w:r>
      <w:r w:rsidRPr="005370F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354A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5A4395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/>
        </w:rPr>
        <w:t>Какие проблемы возникли у тебя при дистанционном обучении?</w:t>
      </w:r>
    </w:p>
    <w:p w:rsidR="001530B7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530B7" w:rsidRPr="00354AA7" w:rsidRDefault="001530B7" w:rsidP="001530B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абота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дистанционном режиме выявила основную глобальную проблему –  это 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техническая сторона (не работали сайты, нет интернет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и др.), которая волновала 75,2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ющихся. 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,3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354AA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 не смогли себя организовать на плодотворную работу.</w:t>
      </w:r>
    </w:p>
    <w:p w:rsidR="001530B7" w:rsidRDefault="001530B7" w:rsidP="001530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0B7" w:rsidRPr="001530B7" w:rsidRDefault="001530B7" w:rsidP="001530B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530B7" w:rsidRPr="001530B7" w:rsidRDefault="001530B7" w:rsidP="001530B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530B7" w:rsidRPr="00153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7B"/>
    <w:rsid w:val="001530B7"/>
    <w:rsid w:val="00676EAD"/>
    <w:rsid w:val="006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никаких нет</c:v>
                </c:pt>
                <c:pt idx="1">
                  <c:v>немного</c:v>
                </c:pt>
                <c:pt idx="2">
                  <c:v>трудности есть</c:v>
                </c:pt>
                <c:pt idx="3">
                  <c:v>очень много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20.100000000000001</c:v>
                </c:pt>
                <c:pt idx="1">
                  <c:v>13.1</c:v>
                </c:pt>
                <c:pt idx="2">
                  <c:v>25.5</c:v>
                </c:pt>
                <c:pt idx="3">
                  <c:v>41.3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6518144"/>
        <c:axId val="167050624"/>
      </c:barChart>
      <c:catAx>
        <c:axId val="16651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7050624"/>
        <c:crosses val="autoZero"/>
        <c:auto val="1"/>
        <c:lblAlgn val="ctr"/>
        <c:lblOffset val="100"/>
        <c:noMultiLvlLbl val="0"/>
      </c:catAx>
      <c:valAx>
        <c:axId val="16705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65181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5577552805899256"/>
          <c:y val="5.9523809523809521E-2"/>
          <c:w val="0.698450818647669"/>
          <c:h val="0.856937882764654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нет, не было неоходимости</c:v>
                </c:pt>
                <c:pt idx="1">
                  <c:v>да, систематически</c:v>
                </c:pt>
                <c:pt idx="2">
                  <c:v>иногда</c:v>
                </c:pt>
                <c:pt idx="3">
                  <c:v>выполняли задания за меня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12.5</c:v>
                </c:pt>
                <c:pt idx="2">
                  <c:v>35</c:v>
                </c:pt>
                <c:pt idx="3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849280"/>
        <c:axId val="187980416"/>
      </c:barChart>
      <c:catAx>
        <c:axId val="178849280"/>
        <c:scaling>
          <c:orientation val="minMax"/>
        </c:scaling>
        <c:delete val="0"/>
        <c:axPos val="l"/>
        <c:majorTickMark val="out"/>
        <c:minorTickMark val="none"/>
        <c:tickLblPos val="nextTo"/>
        <c:crossAx val="187980416"/>
        <c:crosses val="autoZero"/>
        <c:auto val="1"/>
        <c:lblAlgn val="ctr"/>
        <c:lblOffset val="100"/>
        <c:noMultiLvlLbl val="0"/>
      </c:catAx>
      <c:valAx>
        <c:axId val="1879804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788492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2"/>
            <c:bubble3D val="0"/>
            <c:explosion val="9"/>
          </c:dPt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лучше</c:v>
                </c:pt>
                <c:pt idx="1">
                  <c:v>особой разницы нет</c:v>
                </c:pt>
                <c:pt idx="2">
                  <c:v>хуже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5.4</c:v>
                </c:pt>
                <c:pt idx="1">
                  <c:v>38.700000000000003</c:v>
                </c:pt>
                <c:pt idx="2">
                  <c:v>41.9</c:v>
                </c:pt>
                <c:pt idx="3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затрудняюсь ответить</c:v>
                </c:pt>
                <c:pt idx="1">
                  <c:v>частично</c:v>
                </c:pt>
                <c:pt idx="2">
                  <c:v>нет</c:v>
                </c:pt>
                <c:pt idx="3">
                  <c:v>да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3.5</c:v>
                </c:pt>
                <c:pt idx="1">
                  <c:v>44.8</c:v>
                </c:pt>
                <c:pt idx="2">
                  <c:v>44.8</c:v>
                </c:pt>
                <c:pt idx="3">
                  <c:v>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268544"/>
        <c:axId val="168270080"/>
      </c:barChart>
      <c:catAx>
        <c:axId val="168268544"/>
        <c:scaling>
          <c:orientation val="minMax"/>
        </c:scaling>
        <c:delete val="0"/>
        <c:axPos val="l"/>
        <c:majorTickMark val="out"/>
        <c:minorTickMark val="none"/>
        <c:tickLblPos val="nextTo"/>
        <c:crossAx val="168270080"/>
        <c:crosses val="autoZero"/>
        <c:auto val="1"/>
        <c:lblAlgn val="ctr"/>
        <c:lblOffset val="100"/>
        <c:noMultiLvlLbl val="0"/>
      </c:catAx>
      <c:valAx>
        <c:axId val="1682700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682685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видеоуроки</c:v>
                </c:pt>
                <c:pt idx="1">
                  <c:v>онлайн уроки</c:v>
                </c:pt>
                <c:pt idx="2">
                  <c:v>онлайн тесты</c:v>
                </c:pt>
                <c:pt idx="3">
                  <c:v>работа с интерактивными заданиями</c:v>
                </c:pt>
                <c:pt idx="4">
                  <c:v>создание проектов</c:v>
                </c:pt>
                <c:pt idx="5">
                  <c:v>никакие, лучше в Дворце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20.2</c:v>
                </c:pt>
                <c:pt idx="1">
                  <c:v>3.4</c:v>
                </c:pt>
                <c:pt idx="2">
                  <c:v>34.5</c:v>
                </c:pt>
                <c:pt idx="3">
                  <c:v>20.2</c:v>
                </c:pt>
                <c:pt idx="4">
                  <c:v>8.2000000000000011</c:v>
                </c:pt>
                <c:pt idx="5">
                  <c:v>13.5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технические проблемы</c:v>
                </c:pt>
                <c:pt idx="1">
                  <c:v>не мог себя организовать</c:v>
                </c:pt>
                <c:pt idx="2">
                  <c:v>не владею компьютером</c:v>
                </c:pt>
                <c:pt idx="3">
                  <c:v>не понял как работать на компьютере</c:v>
                </c:pt>
                <c:pt idx="4">
                  <c:v>не понимал темы и задания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75.2</c:v>
                </c:pt>
                <c:pt idx="1">
                  <c:v>7.3</c:v>
                </c:pt>
                <c:pt idx="2">
                  <c:v>7.2</c:v>
                </c:pt>
                <c:pt idx="3">
                  <c:v>7.3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956096"/>
        <c:axId val="169957632"/>
        <c:axId val="0"/>
      </c:bar3DChart>
      <c:catAx>
        <c:axId val="169956096"/>
        <c:scaling>
          <c:orientation val="minMax"/>
        </c:scaling>
        <c:delete val="0"/>
        <c:axPos val="l"/>
        <c:majorTickMark val="out"/>
        <c:minorTickMark val="none"/>
        <c:tickLblPos val="nextTo"/>
        <c:crossAx val="169957632"/>
        <c:crosses val="autoZero"/>
        <c:auto val="1"/>
        <c:lblAlgn val="ctr"/>
        <c:lblOffset val="100"/>
        <c:noMultiLvlLbl val="0"/>
      </c:catAx>
      <c:valAx>
        <c:axId val="1699576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6995609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2</cp:revision>
  <dcterms:created xsi:type="dcterms:W3CDTF">2022-03-29T10:24:00Z</dcterms:created>
  <dcterms:modified xsi:type="dcterms:W3CDTF">2022-03-29T10:28:00Z</dcterms:modified>
</cp:coreProperties>
</file>